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FA3E89" w14:textId="12DCC32D" w:rsidR="002E1450" w:rsidRDefault="002E1450">
      <w:pPr>
        <w:rPr>
          <w:sz w:val="32"/>
          <w:szCs w:val="32"/>
        </w:rPr>
      </w:pPr>
      <w:r w:rsidRPr="002E1450">
        <w:rPr>
          <w:sz w:val="32"/>
          <w:szCs w:val="32"/>
        </w:rPr>
        <w:t>Implementation Manual</w:t>
      </w:r>
      <w:r>
        <w:rPr>
          <w:sz w:val="32"/>
          <w:szCs w:val="32"/>
        </w:rPr>
        <w:t xml:space="preserve"> – The Book of Exodus</w:t>
      </w:r>
    </w:p>
    <w:p w14:paraId="522DA06B" w14:textId="77777777" w:rsidR="002E1450" w:rsidRDefault="002E145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1F6CE5" wp14:editId="531F255E">
            <wp:extent cx="5618338" cy="3893820"/>
            <wp:effectExtent l="0" t="0" r="1905" b="0"/>
            <wp:docPr id="110200526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05261" name="Picture 6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385" cy="38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4B1F" w14:textId="3C571215" w:rsidR="002E1450" w:rsidRDefault="002E1450">
      <w:pPr>
        <w:rPr>
          <w:sz w:val="32"/>
          <w:szCs w:val="32"/>
        </w:rPr>
      </w:pPr>
      <w:r>
        <w:rPr>
          <w:sz w:val="32"/>
          <w:szCs w:val="32"/>
        </w:rPr>
        <w:t>Main Menu:</w:t>
      </w:r>
    </w:p>
    <w:p w14:paraId="62D4DBC7" w14:textId="758DC295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>The first screen is simply a background image of Moses splitting the Red Sea with his staff.</w:t>
      </w:r>
    </w:p>
    <w:p w14:paraId="694FF4CB" w14:textId="45706257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>There are two buttons:</w:t>
      </w:r>
    </w:p>
    <w:p w14:paraId="66D40FD3" w14:textId="0C794C2D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>Start button – Takes you to the first screen of the program.</w:t>
      </w:r>
    </w:p>
    <w:p w14:paraId="2C37C56B" w14:textId="462EC48E" w:rsidR="002E1450" w:rsidRPr="002E1450" w:rsidRDefault="002E1450">
      <w:pPr>
        <w:rPr>
          <w:sz w:val="24"/>
          <w:szCs w:val="24"/>
        </w:rPr>
      </w:pPr>
      <w:r>
        <w:rPr>
          <w:sz w:val="24"/>
          <w:szCs w:val="24"/>
        </w:rPr>
        <w:t>Exit button – Exits the window.</w:t>
      </w:r>
    </w:p>
    <w:p w14:paraId="425A1F75" w14:textId="1CB7CC84" w:rsidR="002E1450" w:rsidRDefault="002E145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7634C0" wp14:editId="3637CDE1">
            <wp:extent cx="5966460" cy="6073140"/>
            <wp:effectExtent l="0" t="0" r="0" b="3810"/>
            <wp:docPr id="8086607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6C36" w14:textId="3DA6A8FB" w:rsidR="002E1450" w:rsidRDefault="002E1450">
      <w:pPr>
        <w:rPr>
          <w:sz w:val="32"/>
          <w:szCs w:val="32"/>
        </w:rPr>
      </w:pPr>
      <w:r>
        <w:rPr>
          <w:sz w:val="32"/>
          <w:szCs w:val="32"/>
        </w:rPr>
        <w:t>First screen:</w:t>
      </w:r>
    </w:p>
    <w:p w14:paraId="439B7E9A" w14:textId="71125E60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 xml:space="preserve">The background image is of Moses’ mother releasing him into the </w:t>
      </w:r>
      <w:proofErr w:type="gramStart"/>
      <w:r>
        <w:rPr>
          <w:sz w:val="24"/>
          <w:szCs w:val="24"/>
        </w:rPr>
        <w:t>River</w:t>
      </w:r>
      <w:proofErr w:type="gramEnd"/>
      <w:r>
        <w:rPr>
          <w:sz w:val="24"/>
          <w:szCs w:val="24"/>
        </w:rPr>
        <w:t xml:space="preserve"> Nile</w:t>
      </w:r>
    </w:p>
    <w:p w14:paraId="7E866A6D" w14:textId="40FE5F60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>There are two buttons on this screen:</w:t>
      </w:r>
    </w:p>
    <w:p w14:paraId="3609C78C" w14:textId="240E8E28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 xml:space="preserve">Go back button – Allows you to go back to the main </w:t>
      </w:r>
      <w:proofErr w:type="gramStart"/>
      <w:r>
        <w:rPr>
          <w:sz w:val="24"/>
          <w:szCs w:val="24"/>
        </w:rPr>
        <w:t>menu</w:t>
      </w:r>
      <w:proofErr w:type="gramEnd"/>
    </w:p>
    <w:p w14:paraId="3A86C3DE" w14:textId="2D17730A" w:rsidR="002E1450" w:rsidRDefault="002E1450">
      <w:pPr>
        <w:rPr>
          <w:sz w:val="24"/>
          <w:szCs w:val="24"/>
        </w:rPr>
      </w:pPr>
      <w:r>
        <w:rPr>
          <w:sz w:val="24"/>
          <w:szCs w:val="24"/>
        </w:rPr>
        <w:t xml:space="preserve">Next button – Takes you to the next </w:t>
      </w:r>
      <w:proofErr w:type="gramStart"/>
      <w:r>
        <w:rPr>
          <w:sz w:val="24"/>
          <w:szCs w:val="24"/>
        </w:rPr>
        <w:t>screen</w:t>
      </w:r>
      <w:proofErr w:type="gramEnd"/>
    </w:p>
    <w:p w14:paraId="1462D910" w14:textId="60070A28" w:rsidR="002E1450" w:rsidRPr="002E1450" w:rsidRDefault="002E1450">
      <w:pPr>
        <w:rPr>
          <w:sz w:val="24"/>
          <w:szCs w:val="24"/>
        </w:rPr>
      </w:pPr>
      <w:r>
        <w:rPr>
          <w:sz w:val="24"/>
          <w:szCs w:val="24"/>
        </w:rPr>
        <w:t xml:space="preserve">Text box – Provides an explanation of the </w:t>
      </w:r>
      <w:proofErr w:type="gramStart"/>
      <w:r>
        <w:rPr>
          <w:sz w:val="24"/>
          <w:szCs w:val="24"/>
        </w:rPr>
        <w:t>scene</w:t>
      </w:r>
      <w:proofErr w:type="gramEnd"/>
    </w:p>
    <w:p w14:paraId="4081EF66" w14:textId="4044F03C" w:rsidR="002E1450" w:rsidRDefault="002E145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BB93A9E" wp14:editId="39209842">
            <wp:extent cx="5943600" cy="5730240"/>
            <wp:effectExtent l="0" t="0" r="0" b="3810"/>
            <wp:docPr id="17582651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4A05" w14:textId="4EAA89C9" w:rsidR="002E1450" w:rsidRPr="002E1450" w:rsidRDefault="002E1450" w:rsidP="002E1450">
      <w:pPr>
        <w:rPr>
          <w:sz w:val="32"/>
          <w:szCs w:val="32"/>
        </w:rPr>
      </w:pPr>
      <w:r w:rsidRPr="002E1450">
        <w:rPr>
          <w:sz w:val="32"/>
          <w:szCs w:val="32"/>
        </w:rPr>
        <w:t>Second Screen</w:t>
      </w:r>
      <w:r>
        <w:rPr>
          <w:sz w:val="32"/>
          <w:szCs w:val="32"/>
        </w:rPr>
        <w:t>:</w:t>
      </w:r>
    </w:p>
    <w:p w14:paraId="62DD9ECF" w14:textId="3A454D62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The background image is of </w:t>
      </w:r>
      <w:r>
        <w:rPr>
          <w:sz w:val="24"/>
          <w:szCs w:val="24"/>
        </w:rPr>
        <w:t>Pharaoh’s daughter finding Moses in the River Nile</w:t>
      </w:r>
    </w:p>
    <w:p w14:paraId="6B224F00" w14:textId="77777777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>There are two buttons on this screen:</w:t>
      </w:r>
    </w:p>
    <w:p w14:paraId="1E3DB11B" w14:textId="1587C98C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Go back button – Allows you to go back to the </w:t>
      </w:r>
      <w:proofErr w:type="gramStart"/>
      <w:r w:rsidR="00C65B2B">
        <w:rPr>
          <w:sz w:val="24"/>
          <w:szCs w:val="24"/>
        </w:rPr>
        <w:t>first</w:t>
      </w:r>
      <w:proofErr w:type="gramEnd"/>
    </w:p>
    <w:p w14:paraId="3FC02742" w14:textId="77777777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Next button – Takes you to the next </w:t>
      </w:r>
      <w:proofErr w:type="gramStart"/>
      <w:r>
        <w:rPr>
          <w:sz w:val="24"/>
          <w:szCs w:val="24"/>
        </w:rPr>
        <w:t>screen</w:t>
      </w:r>
      <w:proofErr w:type="gramEnd"/>
    </w:p>
    <w:p w14:paraId="49AEEFA2" w14:textId="77777777" w:rsidR="002E1450" w:rsidRP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Text box – Provides an explanation of the </w:t>
      </w:r>
      <w:proofErr w:type="gramStart"/>
      <w:r>
        <w:rPr>
          <w:sz w:val="24"/>
          <w:szCs w:val="24"/>
        </w:rPr>
        <w:t>scene</w:t>
      </w:r>
      <w:proofErr w:type="gramEnd"/>
    </w:p>
    <w:p w14:paraId="38745B41" w14:textId="77777777" w:rsidR="002E1450" w:rsidRDefault="002E1450">
      <w:pPr>
        <w:rPr>
          <w:sz w:val="32"/>
          <w:szCs w:val="32"/>
        </w:rPr>
      </w:pPr>
    </w:p>
    <w:p w14:paraId="5218A2D2" w14:textId="77777777" w:rsidR="002E1450" w:rsidRDefault="002E1450">
      <w:pPr>
        <w:rPr>
          <w:sz w:val="32"/>
          <w:szCs w:val="32"/>
        </w:rPr>
      </w:pPr>
    </w:p>
    <w:p w14:paraId="3A901FB1" w14:textId="77777777" w:rsidR="002E1450" w:rsidRDefault="002E1450">
      <w:pPr>
        <w:rPr>
          <w:sz w:val="32"/>
          <w:szCs w:val="32"/>
        </w:rPr>
      </w:pPr>
    </w:p>
    <w:p w14:paraId="771933E0" w14:textId="52A5B27B" w:rsidR="002E1450" w:rsidRPr="002E1450" w:rsidRDefault="002E1450" w:rsidP="002E145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521783F" wp14:editId="718EA01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678680"/>
            <wp:effectExtent l="0" t="0" r="0" b="7620"/>
            <wp:wrapSquare wrapText="bothSides"/>
            <wp:docPr id="20884780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textWrapping" w:clear="all"/>
        <w:t>Third</w:t>
      </w:r>
      <w:r w:rsidRPr="002E1450">
        <w:rPr>
          <w:sz w:val="32"/>
          <w:szCs w:val="32"/>
        </w:rPr>
        <w:t xml:space="preserve"> Screen</w:t>
      </w:r>
      <w:r>
        <w:rPr>
          <w:sz w:val="32"/>
          <w:szCs w:val="32"/>
        </w:rPr>
        <w:t>:</w:t>
      </w:r>
    </w:p>
    <w:p w14:paraId="1CE80373" w14:textId="7EF7453C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The background image is of </w:t>
      </w:r>
      <w:r>
        <w:rPr>
          <w:sz w:val="24"/>
          <w:szCs w:val="24"/>
        </w:rPr>
        <w:t xml:space="preserve">Moses grown up approaching God in the burning </w:t>
      </w:r>
      <w:proofErr w:type="gramStart"/>
      <w:r>
        <w:rPr>
          <w:sz w:val="24"/>
          <w:szCs w:val="24"/>
        </w:rPr>
        <w:t>bush</w:t>
      </w:r>
      <w:proofErr w:type="gramEnd"/>
    </w:p>
    <w:p w14:paraId="0BD91BFC" w14:textId="77777777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>There are two buttons on this screen:</w:t>
      </w:r>
    </w:p>
    <w:p w14:paraId="231357C8" w14:textId="0A500C8E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Go back button – Allows you to go back to the </w:t>
      </w:r>
      <w:r w:rsidR="00C65B2B">
        <w:rPr>
          <w:sz w:val="24"/>
          <w:szCs w:val="24"/>
        </w:rPr>
        <w:t xml:space="preserve">second </w:t>
      </w:r>
      <w:proofErr w:type="gramStart"/>
      <w:r w:rsidR="00C65B2B">
        <w:rPr>
          <w:sz w:val="24"/>
          <w:szCs w:val="24"/>
        </w:rPr>
        <w:t>screen</w:t>
      </w:r>
      <w:proofErr w:type="gramEnd"/>
    </w:p>
    <w:p w14:paraId="381B6734" w14:textId="77777777" w:rsid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Next button – Takes you to the next </w:t>
      </w:r>
      <w:proofErr w:type="gramStart"/>
      <w:r>
        <w:rPr>
          <w:sz w:val="24"/>
          <w:szCs w:val="24"/>
        </w:rPr>
        <w:t>screen</w:t>
      </w:r>
      <w:proofErr w:type="gramEnd"/>
    </w:p>
    <w:p w14:paraId="0E52FDAD" w14:textId="77777777" w:rsidR="002E1450" w:rsidRPr="002E1450" w:rsidRDefault="002E1450" w:rsidP="002E1450">
      <w:pPr>
        <w:rPr>
          <w:sz w:val="24"/>
          <w:szCs w:val="24"/>
        </w:rPr>
      </w:pPr>
      <w:r>
        <w:rPr>
          <w:sz w:val="24"/>
          <w:szCs w:val="24"/>
        </w:rPr>
        <w:t xml:space="preserve">Text box – Provides an explanation of the </w:t>
      </w:r>
      <w:proofErr w:type="gramStart"/>
      <w:r>
        <w:rPr>
          <w:sz w:val="24"/>
          <w:szCs w:val="24"/>
        </w:rPr>
        <w:t>scene</w:t>
      </w:r>
      <w:proofErr w:type="gramEnd"/>
    </w:p>
    <w:p w14:paraId="1B62E8FC" w14:textId="20DA89C6" w:rsidR="002E1450" w:rsidRDefault="002E1450">
      <w:pPr>
        <w:rPr>
          <w:sz w:val="32"/>
          <w:szCs w:val="32"/>
        </w:rPr>
      </w:pPr>
    </w:p>
    <w:p w14:paraId="45744BBA" w14:textId="040FAD59" w:rsidR="002E1450" w:rsidRDefault="002E145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A725D7" wp14:editId="2A20D23B">
            <wp:extent cx="5943600" cy="5913120"/>
            <wp:effectExtent l="0" t="0" r="0" b="0"/>
            <wp:docPr id="643332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4C52" w14:textId="0BCA19D4" w:rsidR="00C65B2B" w:rsidRPr="002E1450" w:rsidRDefault="00C65B2B" w:rsidP="00C65B2B">
      <w:pPr>
        <w:rPr>
          <w:sz w:val="32"/>
          <w:szCs w:val="32"/>
        </w:rPr>
      </w:pPr>
      <w:r>
        <w:rPr>
          <w:sz w:val="32"/>
          <w:szCs w:val="32"/>
        </w:rPr>
        <w:t>Fifth</w:t>
      </w:r>
      <w:r w:rsidRPr="002E1450">
        <w:rPr>
          <w:sz w:val="32"/>
          <w:szCs w:val="32"/>
        </w:rPr>
        <w:t xml:space="preserve"> Screen</w:t>
      </w:r>
      <w:r>
        <w:rPr>
          <w:sz w:val="32"/>
          <w:szCs w:val="32"/>
        </w:rPr>
        <w:t>:</w:t>
      </w:r>
    </w:p>
    <w:p w14:paraId="1A11B058" w14:textId="45CFC8E8" w:rsidR="00C65B2B" w:rsidRDefault="00C65B2B" w:rsidP="00C65B2B">
      <w:pPr>
        <w:rPr>
          <w:sz w:val="24"/>
          <w:szCs w:val="24"/>
        </w:rPr>
      </w:pPr>
      <w:r>
        <w:rPr>
          <w:sz w:val="24"/>
          <w:szCs w:val="24"/>
        </w:rPr>
        <w:t xml:space="preserve">The background image is of </w:t>
      </w:r>
      <w:r>
        <w:rPr>
          <w:sz w:val="24"/>
          <w:szCs w:val="24"/>
        </w:rPr>
        <w:t xml:space="preserve">Moses splitting the Red Sea with his </w:t>
      </w:r>
      <w:proofErr w:type="gramStart"/>
      <w:r>
        <w:rPr>
          <w:sz w:val="24"/>
          <w:szCs w:val="24"/>
        </w:rPr>
        <w:t>staff</w:t>
      </w:r>
      <w:proofErr w:type="gramEnd"/>
    </w:p>
    <w:p w14:paraId="33A6EF8B" w14:textId="77777777" w:rsidR="00C65B2B" w:rsidRDefault="00C65B2B" w:rsidP="00C65B2B">
      <w:pPr>
        <w:rPr>
          <w:sz w:val="24"/>
          <w:szCs w:val="24"/>
        </w:rPr>
      </w:pPr>
      <w:r>
        <w:rPr>
          <w:sz w:val="24"/>
          <w:szCs w:val="24"/>
        </w:rPr>
        <w:t>There are two buttons on this screen:</w:t>
      </w:r>
    </w:p>
    <w:p w14:paraId="26407D97" w14:textId="6D3FE3C8" w:rsidR="00C65B2B" w:rsidRDefault="00C65B2B" w:rsidP="00C65B2B">
      <w:pPr>
        <w:rPr>
          <w:sz w:val="24"/>
          <w:szCs w:val="24"/>
        </w:rPr>
      </w:pPr>
      <w:r>
        <w:rPr>
          <w:sz w:val="24"/>
          <w:szCs w:val="24"/>
        </w:rPr>
        <w:t xml:space="preserve">Go back button – Allows you to go back to the </w:t>
      </w:r>
      <w:r>
        <w:rPr>
          <w:sz w:val="24"/>
          <w:szCs w:val="24"/>
        </w:rPr>
        <w:t xml:space="preserve">third </w:t>
      </w:r>
      <w:proofErr w:type="gramStart"/>
      <w:r>
        <w:rPr>
          <w:sz w:val="24"/>
          <w:szCs w:val="24"/>
        </w:rPr>
        <w:t>screen</w:t>
      </w:r>
      <w:proofErr w:type="gramEnd"/>
    </w:p>
    <w:p w14:paraId="131ED862" w14:textId="021481FC" w:rsidR="00C65B2B" w:rsidRDefault="00C65B2B" w:rsidP="00C65B2B">
      <w:pPr>
        <w:rPr>
          <w:sz w:val="24"/>
          <w:szCs w:val="24"/>
        </w:rPr>
      </w:pPr>
      <w:r>
        <w:rPr>
          <w:sz w:val="24"/>
          <w:szCs w:val="24"/>
        </w:rPr>
        <w:t>Home</w:t>
      </w:r>
      <w:r>
        <w:rPr>
          <w:sz w:val="24"/>
          <w:szCs w:val="24"/>
        </w:rPr>
        <w:t xml:space="preserve"> button – Takes you to the </w:t>
      </w:r>
      <w:r>
        <w:rPr>
          <w:sz w:val="24"/>
          <w:szCs w:val="24"/>
        </w:rPr>
        <w:t xml:space="preserve">main menu </w:t>
      </w:r>
      <w:proofErr w:type="gramStart"/>
      <w:r>
        <w:rPr>
          <w:sz w:val="24"/>
          <w:szCs w:val="24"/>
        </w:rPr>
        <w:t>screen</w:t>
      </w:r>
      <w:proofErr w:type="gramEnd"/>
    </w:p>
    <w:p w14:paraId="215FE8DE" w14:textId="77777777" w:rsidR="00C65B2B" w:rsidRPr="002E1450" w:rsidRDefault="00C65B2B" w:rsidP="00C65B2B">
      <w:pPr>
        <w:rPr>
          <w:sz w:val="24"/>
          <w:szCs w:val="24"/>
        </w:rPr>
      </w:pPr>
      <w:r>
        <w:rPr>
          <w:sz w:val="24"/>
          <w:szCs w:val="24"/>
        </w:rPr>
        <w:t xml:space="preserve">Text box – Provides an explanation of the </w:t>
      </w:r>
      <w:proofErr w:type="gramStart"/>
      <w:r>
        <w:rPr>
          <w:sz w:val="24"/>
          <w:szCs w:val="24"/>
        </w:rPr>
        <w:t>scene</w:t>
      </w:r>
      <w:proofErr w:type="gramEnd"/>
    </w:p>
    <w:p w14:paraId="36C85608" w14:textId="77777777" w:rsidR="00C65B2B" w:rsidRPr="002E1450" w:rsidRDefault="00C65B2B">
      <w:pPr>
        <w:rPr>
          <w:sz w:val="32"/>
          <w:szCs w:val="32"/>
        </w:rPr>
      </w:pPr>
    </w:p>
    <w:sectPr w:rsidR="00C65B2B" w:rsidRPr="002E14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0D0411" w14:textId="77777777" w:rsidR="0084534D" w:rsidRDefault="0084534D" w:rsidP="002E1450">
      <w:pPr>
        <w:spacing w:after="0" w:line="240" w:lineRule="auto"/>
      </w:pPr>
      <w:r>
        <w:separator/>
      </w:r>
    </w:p>
  </w:endnote>
  <w:endnote w:type="continuationSeparator" w:id="0">
    <w:p w14:paraId="77378EA3" w14:textId="77777777" w:rsidR="0084534D" w:rsidRDefault="0084534D" w:rsidP="002E1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5C7215" w14:textId="77777777" w:rsidR="0084534D" w:rsidRDefault="0084534D" w:rsidP="002E1450">
      <w:pPr>
        <w:spacing w:after="0" w:line="240" w:lineRule="auto"/>
      </w:pPr>
      <w:r>
        <w:separator/>
      </w:r>
    </w:p>
  </w:footnote>
  <w:footnote w:type="continuationSeparator" w:id="0">
    <w:p w14:paraId="24141DE4" w14:textId="77777777" w:rsidR="0084534D" w:rsidRDefault="0084534D" w:rsidP="002E14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6DC"/>
    <w:rsid w:val="002E1450"/>
    <w:rsid w:val="005722E0"/>
    <w:rsid w:val="006B0D2B"/>
    <w:rsid w:val="007F1B51"/>
    <w:rsid w:val="008436DC"/>
    <w:rsid w:val="0084534D"/>
    <w:rsid w:val="009D209C"/>
    <w:rsid w:val="00A17C3E"/>
    <w:rsid w:val="00AD0AB2"/>
    <w:rsid w:val="00C6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CC405"/>
  <w15:chartTrackingRefBased/>
  <w15:docId w15:val="{6E124F4F-66F0-49F4-A4AF-5521A8C4D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3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3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6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6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6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36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6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6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6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6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6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6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6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36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36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36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6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36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6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6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6D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14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1450"/>
  </w:style>
  <w:style w:type="paragraph" w:styleId="Footer">
    <w:name w:val="footer"/>
    <w:basedOn w:val="Normal"/>
    <w:link w:val="FooterChar"/>
    <w:uiPriority w:val="99"/>
    <w:unhideWhenUsed/>
    <w:rsid w:val="002E14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14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Morrow</dc:creator>
  <cp:keywords/>
  <dc:description/>
  <cp:lastModifiedBy>Brandon Morrow</cp:lastModifiedBy>
  <cp:revision>3</cp:revision>
  <dcterms:created xsi:type="dcterms:W3CDTF">2024-04-11T16:25:00Z</dcterms:created>
  <dcterms:modified xsi:type="dcterms:W3CDTF">2024-04-11T16:37:00Z</dcterms:modified>
</cp:coreProperties>
</file>